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04EAE8" w14:textId="38BAD9A7" w:rsidR="00DF1949" w:rsidRDefault="00DF1949" w:rsidP="00DF1949">
      <w:r>
        <w:t>Three Ways to Recapture Your Motivation</w:t>
      </w:r>
      <w:r w:rsidR="007B39FB">
        <w:t xml:space="preserve"> </w:t>
      </w:r>
      <w:bookmarkStart w:id="0" w:name="_GoBack"/>
      <w:bookmarkEnd w:id="0"/>
    </w:p>
    <w:p w14:paraId="28B4744A" w14:textId="77777777" w:rsidR="00DF1949" w:rsidRDefault="00DF1949" w:rsidP="00DF1949"/>
    <w:p w14:paraId="2DDE0297" w14:textId="77777777" w:rsidR="00DF1949" w:rsidRDefault="00DF1949" w:rsidP="00DF1949">
      <w:r>
        <w:t xml:space="preserve">It is extremely easy for anyone to embark on the pursuit of a worthwhile goal. However, maintaining the momentum and motivation to ensure you accomplish the goal is another issue altogether. When you lose your motivation, your determination, commitment, and passion are quickly tested. The motivation you had when first embarking on the pursuit of a goal </w:t>
      </w:r>
      <w:proofErr w:type="gramStart"/>
      <w:r>
        <w:t>can be affected</w:t>
      </w:r>
      <w:proofErr w:type="gramEnd"/>
      <w:r>
        <w:t xml:space="preserve"> by many factors. When your motivation dwindles, you must do everything you can to rekindle the fire if you want to reach your goals. Here are three ways you can recapture your motivation and continue on the path to achieving your goals. </w:t>
      </w:r>
    </w:p>
    <w:p w14:paraId="39162E2D" w14:textId="77777777" w:rsidR="00DF1949" w:rsidRDefault="00DF1949" w:rsidP="00DF1949"/>
    <w:p w14:paraId="22F64D97" w14:textId="77777777" w:rsidR="00DF1949" w:rsidRDefault="00DF1949" w:rsidP="00DF1949">
      <w:r>
        <w:t>Readjust Your Focus</w:t>
      </w:r>
    </w:p>
    <w:p w14:paraId="5E0B5A24" w14:textId="77777777" w:rsidR="00DF1949" w:rsidRDefault="00DF1949" w:rsidP="00DF1949">
      <w:r>
        <w:t xml:space="preserve">Imagine that you have a lot going on in your mind. Despite this, you decide you want to watch an excellent movie that completely absorbs you. As you are watching the movie, you notice that your anxieties and worries about your job or business dissipate. Depending on what </w:t>
      </w:r>
      <w:proofErr w:type="gramStart"/>
      <w:r>
        <w:t>you're</w:t>
      </w:r>
      <w:proofErr w:type="gramEnd"/>
      <w:r>
        <w:t xml:space="preserve"> watching, you find yourself laughing, crying, getting excited, or even agitated. That which you are focusing on is having an impact on your mood. While your personal circumstances </w:t>
      </w:r>
      <w:proofErr w:type="gramStart"/>
      <w:r>
        <w:t>haven’t</w:t>
      </w:r>
      <w:proofErr w:type="gramEnd"/>
      <w:r>
        <w:t xml:space="preserve"> changed, your new focus is changing how you’re feeling. When you readjust what you are focusing on, you can recapture your motivation. </w:t>
      </w:r>
    </w:p>
    <w:p w14:paraId="748E116F" w14:textId="77777777" w:rsidR="00DF1949" w:rsidRDefault="00DF1949" w:rsidP="00DF1949"/>
    <w:p w14:paraId="093FC0EB" w14:textId="77777777" w:rsidR="00DF1949" w:rsidRDefault="00DF1949" w:rsidP="00DF1949">
      <w:r>
        <w:t>Celebrate Your Successes</w:t>
      </w:r>
    </w:p>
    <w:p w14:paraId="6DD8B8EE" w14:textId="77777777" w:rsidR="00DF1949" w:rsidRDefault="00DF1949" w:rsidP="00DF1949">
      <w:r>
        <w:t xml:space="preserve">No matter how big or small they are, celebrate every single success. Create a culture that enables your motivation to grow. When you celebrate your wins, it can help to inspire you to </w:t>
      </w:r>
      <w:proofErr w:type="gramStart"/>
      <w:r>
        <w:t>keep</w:t>
      </w:r>
      <w:proofErr w:type="gramEnd"/>
      <w:r>
        <w:t xml:space="preserve"> moving forward. Build on the excitement when you succeed, on the positive </w:t>
      </w:r>
      <w:proofErr w:type="gramStart"/>
      <w:r>
        <w:t>feedback</w:t>
      </w:r>
      <w:proofErr w:type="gramEnd"/>
      <w:r>
        <w:t xml:space="preserve"> you receive and good results you experience. </w:t>
      </w:r>
      <w:proofErr w:type="gramStart"/>
      <w:r>
        <w:t>Don’t</w:t>
      </w:r>
      <w:proofErr w:type="gramEnd"/>
      <w:r>
        <w:t xml:space="preserve"> spend too much time focusing on and worrying about what didn’t work. Learn from the experience, make improvements to the process, and move on. </w:t>
      </w:r>
    </w:p>
    <w:p w14:paraId="2E3B8031" w14:textId="77777777" w:rsidR="00DF1949" w:rsidRDefault="00DF1949" w:rsidP="00DF1949"/>
    <w:p w14:paraId="3BB1A9D9" w14:textId="77777777" w:rsidR="00DF1949" w:rsidRDefault="00DF1949" w:rsidP="00DF1949">
      <w:r>
        <w:t>Identify Places that Unlock Creativity and Energy</w:t>
      </w:r>
    </w:p>
    <w:p w14:paraId="29CDBFB4" w14:textId="77777777" w:rsidR="00DF1949" w:rsidRDefault="00DF1949" w:rsidP="00DF1949">
      <w:r>
        <w:t xml:space="preserve">When you are in an environment that awakens your enthusiasm, you feel more motivated because of what you experience and see. Maybe you feel inspired when touring a museum, attending a concert, or browsing a bookstore. Spend at least two hours a week in an environment that motivates you or engage in activities that inspire you, like dancing, mentoring or hiking. Then, use that </w:t>
      </w:r>
      <w:proofErr w:type="gramStart"/>
      <w:r>
        <w:t>new found</w:t>
      </w:r>
      <w:proofErr w:type="gramEnd"/>
      <w:r>
        <w:t xml:space="preserve"> energy to work on accomplishing your goals.</w:t>
      </w:r>
    </w:p>
    <w:p w14:paraId="55401602" w14:textId="77777777" w:rsidR="00DF1949" w:rsidRDefault="00DF1949" w:rsidP="00DF1949"/>
    <w:p w14:paraId="16993EB8" w14:textId="77777777" w:rsidR="00DF1949" w:rsidRDefault="00DF1949" w:rsidP="00DF1949">
      <w:r>
        <w:t xml:space="preserve">It is both possible and necessary for you to regain your motivation when </w:t>
      </w:r>
      <w:proofErr w:type="gramStart"/>
      <w:r>
        <w:t>you’ve</w:t>
      </w:r>
      <w:proofErr w:type="gramEnd"/>
      <w:r>
        <w:t xml:space="preserve"> lost it. Taking simple steps to remain enthusiastic and committed to every step of the journey will help you accomplish the goals </w:t>
      </w:r>
      <w:proofErr w:type="gramStart"/>
      <w:r>
        <w:t>you’ve</w:t>
      </w:r>
      <w:proofErr w:type="gramEnd"/>
      <w:r>
        <w:t xml:space="preserve"> set for yourself. </w:t>
      </w:r>
    </w:p>
    <w:p w14:paraId="4E12E86B" w14:textId="77777777" w:rsidR="00792CCC" w:rsidRDefault="00792CCC"/>
    <w:sectPr w:rsidR="00792CCC" w:rsidSect="004D46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949"/>
    <w:rsid w:val="004D4671"/>
    <w:rsid w:val="00792CCC"/>
    <w:rsid w:val="007B39FB"/>
    <w:rsid w:val="009A526A"/>
    <w:rsid w:val="00DF19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58021"/>
  <w15:chartTrackingRefBased/>
  <w15:docId w15:val="{36282CC0-901B-C94F-A824-AAC6195A5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Heading2"/>
    <w:next w:val="Normal"/>
    <w:link w:val="Heading1Char"/>
    <w:rsid w:val="009A526A"/>
    <w:pPr>
      <w:spacing w:before="160" w:after="120"/>
      <w:outlineLvl w:val="0"/>
    </w:pPr>
    <w:rPr>
      <w:rFonts w:ascii="Arial" w:eastAsia="Times New Roman" w:hAnsi="Arial" w:cs="Arial"/>
      <w:b/>
      <w:sz w:val="52"/>
      <w:szCs w:val="52"/>
    </w:rPr>
  </w:style>
  <w:style w:type="paragraph" w:styleId="Heading2">
    <w:name w:val="heading 2"/>
    <w:basedOn w:val="Normal"/>
    <w:next w:val="Normal"/>
    <w:link w:val="Heading2Char"/>
    <w:uiPriority w:val="9"/>
    <w:semiHidden/>
    <w:unhideWhenUsed/>
    <w:qFormat/>
    <w:rsid w:val="009A526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526A"/>
    <w:rPr>
      <w:rFonts w:ascii="Arial" w:eastAsia="Times New Roman" w:hAnsi="Arial" w:cs="Arial"/>
      <w:b/>
      <w:color w:val="2F5496" w:themeColor="accent1" w:themeShade="BF"/>
      <w:sz w:val="52"/>
      <w:szCs w:val="52"/>
    </w:rPr>
  </w:style>
  <w:style w:type="character" w:customStyle="1" w:styleId="Heading2Char">
    <w:name w:val="Heading 2 Char"/>
    <w:basedOn w:val="DefaultParagraphFont"/>
    <w:link w:val="Heading2"/>
    <w:uiPriority w:val="9"/>
    <w:semiHidden/>
    <w:rsid w:val="009A526A"/>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371</Words>
  <Characters>2119</Characters>
  <Application>Microsoft Office Word</Application>
  <DocSecurity>0</DocSecurity>
  <Lines>17</Lines>
  <Paragraphs>4</Paragraphs>
  <ScaleCrop>false</ScaleCrop>
  <Company/>
  <LinksUpToDate>false</LinksUpToDate>
  <CharactersWithSpaces>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2</cp:revision>
  <dcterms:created xsi:type="dcterms:W3CDTF">2018-06-26T14:48:00Z</dcterms:created>
  <dcterms:modified xsi:type="dcterms:W3CDTF">2018-07-10T07:45:00Z</dcterms:modified>
</cp:coreProperties>
</file>